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6CF37" w14:textId="524D5718" w:rsidR="009568A2" w:rsidRDefault="00EC0FD0" w:rsidP="00EC0FD0">
      <w:pPr>
        <w:jc w:val="right"/>
        <w:rPr>
          <w:rFonts w:ascii="Arial Nova Light" w:hAnsi="Arial Nova Light" w:cs="Tahoma"/>
        </w:rPr>
      </w:pPr>
      <w:r>
        <w:rPr>
          <w:rFonts w:ascii="Arial Nova Light" w:hAnsi="Arial Nova Light" w:cs="Tahoma"/>
        </w:rPr>
        <w:t>Genova, 2</w:t>
      </w:r>
      <w:r w:rsidR="009C255D">
        <w:rPr>
          <w:rFonts w:ascii="Arial Nova Light" w:hAnsi="Arial Nova Light" w:cs="Tahoma"/>
        </w:rPr>
        <w:t>4</w:t>
      </w:r>
      <w:r>
        <w:rPr>
          <w:rFonts w:ascii="Arial Nova Light" w:hAnsi="Arial Nova Light" w:cs="Tahoma"/>
        </w:rPr>
        <w:t xml:space="preserve"> aprile 2022</w:t>
      </w:r>
    </w:p>
    <w:p w14:paraId="7C132096" w14:textId="4C9DB014" w:rsidR="009C255D" w:rsidRDefault="009C255D" w:rsidP="009C255D">
      <w:pPr>
        <w:rPr>
          <w:rFonts w:ascii="Arial Nova Light" w:hAnsi="Arial Nova Light" w:cs="Tahoma"/>
        </w:rPr>
      </w:pPr>
      <w:r>
        <w:rPr>
          <w:rFonts w:ascii="Arial Nova Light" w:hAnsi="Arial Nova Light" w:cs="Tahoma"/>
        </w:rPr>
        <w:t>Comunicato stampa</w:t>
      </w:r>
    </w:p>
    <w:p w14:paraId="4F66736D" w14:textId="2866F3F8" w:rsidR="00EC0FD0" w:rsidRDefault="00EC0FD0" w:rsidP="00EC0FD0">
      <w:pPr>
        <w:rPr>
          <w:rFonts w:ascii="Arial Nova Light" w:hAnsi="Arial Nova Light" w:cs="Tahoma"/>
        </w:rPr>
      </w:pPr>
    </w:p>
    <w:p w14:paraId="10AA33A2" w14:textId="735CCF49" w:rsidR="00EC0FD0" w:rsidRPr="00AC5C4E" w:rsidRDefault="00EC0FD0" w:rsidP="00AC5C4E">
      <w:pPr>
        <w:jc w:val="center"/>
        <w:rPr>
          <w:rFonts w:ascii="Arial Nova Light" w:hAnsi="Arial Nova Light" w:cs="Tahoma"/>
          <w:b/>
          <w:bCs/>
        </w:rPr>
      </w:pPr>
      <w:r w:rsidRPr="00AC5C4E">
        <w:rPr>
          <w:rFonts w:ascii="Arial Nova Light" w:hAnsi="Arial Nova Light" w:cs="Tahoma"/>
          <w:b/>
          <w:bCs/>
        </w:rPr>
        <w:t>EUROFLORA 2022</w:t>
      </w:r>
      <w:r w:rsidR="009C255D">
        <w:rPr>
          <w:rFonts w:ascii="Arial Nova Light" w:hAnsi="Arial Nova Light" w:cs="Tahoma"/>
          <w:b/>
          <w:bCs/>
        </w:rPr>
        <w:t>, A GENOVA APERTE LE BIGLIETTERIE DI NERVI E DEL PORTO ANTICO</w:t>
      </w:r>
    </w:p>
    <w:p w14:paraId="1EEF01F9" w14:textId="4A8920A6" w:rsidR="0064118F" w:rsidRDefault="0064118F" w:rsidP="00B7264D">
      <w:pPr>
        <w:rPr>
          <w:rFonts w:ascii="Arial Nova Light" w:hAnsi="Arial Nova Light" w:cs="Tahoma"/>
        </w:rPr>
      </w:pPr>
    </w:p>
    <w:p w14:paraId="11EDD650" w14:textId="18D970A8" w:rsidR="00B906E4" w:rsidRDefault="00B33C94" w:rsidP="00F11BA4">
      <w:pPr>
        <w:jc w:val="both"/>
        <w:rPr>
          <w:rFonts w:ascii="Arial Nova Light" w:hAnsi="Arial Nova Light" w:cs="Tahoma"/>
        </w:rPr>
      </w:pPr>
      <w:r>
        <w:rPr>
          <w:rFonts w:ascii="Arial Nova Light" w:hAnsi="Arial Nova Light" w:cs="Tahoma"/>
        </w:rPr>
        <w:t xml:space="preserve">Per venire incontro alle numerose richieste di acquisto biglietti last minute sono state aperte </w:t>
      </w:r>
      <w:r w:rsidR="00983120">
        <w:rPr>
          <w:rFonts w:ascii="Arial Nova Light" w:hAnsi="Arial Nova Light" w:cs="Tahoma"/>
        </w:rPr>
        <w:t xml:space="preserve">oggi </w:t>
      </w:r>
      <w:r>
        <w:rPr>
          <w:rFonts w:ascii="Arial Nova Light" w:hAnsi="Arial Nova Light" w:cs="Tahoma"/>
        </w:rPr>
        <w:t>le biglietterie di viale delle Palme, nelle immediate vicinanze dell’ingresso principale di Euroflora</w:t>
      </w:r>
      <w:r w:rsidR="00D36138">
        <w:rPr>
          <w:rFonts w:ascii="Arial Nova Light" w:hAnsi="Arial Nova Light" w:cs="Tahoma"/>
        </w:rPr>
        <w:t xml:space="preserve"> e</w:t>
      </w:r>
      <w:r w:rsidR="00983120">
        <w:rPr>
          <w:rFonts w:ascii="Arial Nova Light" w:hAnsi="Arial Nova Light" w:cs="Tahoma"/>
        </w:rPr>
        <w:t xml:space="preserve"> all’ingresso della Galleria d’Arte Moderna, in Via Capolungo. </w:t>
      </w:r>
      <w:r w:rsidR="00B906E4">
        <w:rPr>
          <w:rFonts w:ascii="Arial Nova Light" w:hAnsi="Arial Nova Light" w:cs="Tahoma"/>
        </w:rPr>
        <w:t xml:space="preserve"> Saranno in funzione negli orari di apertura della manifestazione, a partire dalle 8.30.</w:t>
      </w:r>
    </w:p>
    <w:p w14:paraId="67AAE60B" w14:textId="68C39E37" w:rsidR="0064118F" w:rsidRDefault="00B906E4" w:rsidP="00F11BA4">
      <w:pPr>
        <w:jc w:val="both"/>
        <w:rPr>
          <w:rFonts w:ascii="Arial Nova Light" w:hAnsi="Arial Nova Light" w:cs="Tahoma"/>
        </w:rPr>
      </w:pPr>
      <w:r>
        <w:rPr>
          <w:rFonts w:ascii="Arial Nova Light" w:hAnsi="Arial Nova Light" w:cs="Tahoma"/>
        </w:rPr>
        <w:t xml:space="preserve">Rimane </w:t>
      </w:r>
      <w:r w:rsidR="00D36138">
        <w:rPr>
          <w:rFonts w:ascii="Arial Nova Light" w:hAnsi="Arial Nova Light" w:cs="Tahoma"/>
        </w:rPr>
        <w:t xml:space="preserve">aperta </w:t>
      </w:r>
      <w:r>
        <w:rPr>
          <w:rFonts w:ascii="Arial Nova Light" w:hAnsi="Arial Nova Light" w:cs="Tahoma"/>
        </w:rPr>
        <w:t xml:space="preserve">dalle 10 alle 18 </w:t>
      </w:r>
      <w:r w:rsidR="00983120">
        <w:rPr>
          <w:rFonts w:ascii="Arial Nova Light" w:hAnsi="Arial Nova Light" w:cs="Tahoma"/>
        </w:rPr>
        <w:t>la biglietteria del</w:t>
      </w:r>
      <w:r w:rsidR="00B33C94">
        <w:rPr>
          <w:rFonts w:ascii="Arial Nova Light" w:hAnsi="Arial Nova Light" w:cs="Tahoma"/>
        </w:rPr>
        <w:t xml:space="preserve"> Porto Antico</w:t>
      </w:r>
      <w:r w:rsidR="00983120">
        <w:rPr>
          <w:rFonts w:ascii="Arial Nova Light" w:hAnsi="Arial Nova Light" w:cs="Tahoma"/>
        </w:rPr>
        <w:t>, in Calata Falcone Borsellino</w:t>
      </w:r>
      <w:r w:rsidR="00D36138">
        <w:rPr>
          <w:rFonts w:ascii="Arial Nova Light" w:hAnsi="Arial Nova Light" w:cs="Tahoma"/>
        </w:rPr>
        <w:t>.</w:t>
      </w:r>
    </w:p>
    <w:p w14:paraId="2E11133F" w14:textId="01C6E276" w:rsidR="00B33C94" w:rsidRDefault="00B33C94" w:rsidP="00F11BA4">
      <w:pPr>
        <w:jc w:val="both"/>
        <w:rPr>
          <w:rFonts w:ascii="Arial Nova Light" w:hAnsi="Arial Nova Light" w:cs="Tahoma"/>
        </w:rPr>
      </w:pPr>
    </w:p>
    <w:p w14:paraId="45EA8928" w14:textId="20DC958F" w:rsidR="00032C37" w:rsidRDefault="00032C37" w:rsidP="00F11BA4">
      <w:pPr>
        <w:jc w:val="both"/>
        <w:rPr>
          <w:rFonts w:ascii="Arial Nova Light" w:hAnsi="Arial Nova Light" w:cs="Tahoma"/>
        </w:rPr>
      </w:pPr>
      <w:r>
        <w:rPr>
          <w:rFonts w:ascii="Arial Nova Light" w:hAnsi="Arial Nova Light" w:cs="Tahoma"/>
        </w:rPr>
        <w:t xml:space="preserve">Nonostante la giornata piovosa </w:t>
      </w:r>
      <w:r w:rsidR="00D36138">
        <w:rPr>
          <w:rFonts w:ascii="Arial Nova Light" w:hAnsi="Arial Nova Light" w:cs="Tahoma"/>
        </w:rPr>
        <w:t>l’affluenza toccherà oggi le diecimila presenze.</w:t>
      </w:r>
      <w:r w:rsidR="00B906E4">
        <w:rPr>
          <w:rFonts w:ascii="Arial Nova Light" w:hAnsi="Arial Nova Light" w:cs="Tahoma"/>
        </w:rPr>
        <w:t xml:space="preserve"> 56 i bus turistici parcheggiati in corso Europa</w:t>
      </w:r>
      <w:r w:rsidR="00FC0D3E">
        <w:rPr>
          <w:rFonts w:ascii="Arial Nova Light" w:hAnsi="Arial Nova Light" w:cs="Tahoma"/>
        </w:rPr>
        <w:t>, importante l’affluenza sui treni.</w:t>
      </w:r>
    </w:p>
    <w:p w14:paraId="515A2768" w14:textId="006CE1B4" w:rsidR="007B4C95" w:rsidRDefault="007B4C95" w:rsidP="00B7264D">
      <w:pPr>
        <w:rPr>
          <w:rFonts w:ascii="Arial Nova Light" w:hAnsi="Arial Nova Light" w:cs="Tahoma"/>
        </w:rPr>
      </w:pPr>
    </w:p>
    <w:p w14:paraId="3A3E4766" w14:textId="0245DE9D" w:rsidR="00D36138" w:rsidRDefault="00D36138" w:rsidP="00B7264D">
      <w:pPr>
        <w:rPr>
          <w:rFonts w:ascii="Arial Nova Light" w:hAnsi="Arial Nova Light" w:cs="Tahoma"/>
        </w:rPr>
      </w:pPr>
    </w:p>
    <w:p w14:paraId="7E6C83C7" w14:textId="77777777" w:rsidR="007B4C95" w:rsidRPr="007B4C95" w:rsidRDefault="007B4C95" w:rsidP="007B4C95">
      <w:pPr>
        <w:rPr>
          <w:rFonts w:ascii="Arial Nova Light" w:hAnsi="Arial Nova Light" w:cs="Tahoma"/>
        </w:rPr>
      </w:pPr>
      <w:r w:rsidRPr="007B4C95">
        <w:rPr>
          <w:rFonts w:ascii="Arial Nova Light" w:hAnsi="Arial Nova Light" w:cs="Tahoma"/>
        </w:rPr>
        <w:t>__________________________________________________________</w:t>
      </w:r>
    </w:p>
    <w:p w14:paraId="24085471" w14:textId="77777777" w:rsidR="007B4C95" w:rsidRPr="007B4C95" w:rsidRDefault="007B4C95" w:rsidP="007B4C95">
      <w:pPr>
        <w:rPr>
          <w:rFonts w:ascii="Arial Nova Light" w:hAnsi="Arial Nova Light" w:cs="Tahoma"/>
          <w:sz w:val="22"/>
          <w:szCs w:val="22"/>
        </w:rPr>
      </w:pPr>
      <w:bookmarkStart w:id="0" w:name="_Hlk100389588"/>
      <w:r w:rsidRPr="007B4C95">
        <w:rPr>
          <w:rFonts w:ascii="Arial Nova Light" w:hAnsi="Arial Nova Light" w:cs="Tahoma"/>
          <w:sz w:val="22"/>
          <w:szCs w:val="22"/>
        </w:rPr>
        <w:t>Ufficio stampa Euroflora 2022</w:t>
      </w:r>
    </w:p>
    <w:p w14:paraId="6E9C434C" w14:textId="77777777" w:rsidR="007B4C95" w:rsidRPr="007B4C95" w:rsidRDefault="007B4C95" w:rsidP="007B4C95">
      <w:pPr>
        <w:rPr>
          <w:rFonts w:ascii="Arial Nova Light" w:hAnsi="Arial Nova Light" w:cs="Tahoma"/>
          <w:sz w:val="22"/>
          <w:szCs w:val="22"/>
        </w:rPr>
      </w:pPr>
      <w:r w:rsidRPr="007B4C95">
        <w:rPr>
          <w:rFonts w:ascii="Arial Nova Light" w:hAnsi="Arial Nova Light" w:cs="Tahoma"/>
          <w:sz w:val="22"/>
          <w:szCs w:val="22"/>
        </w:rPr>
        <w:t xml:space="preserve">Giusi Feleppa 3357157199 </w:t>
      </w:r>
      <w:hyperlink r:id="rId7" w:history="1">
        <w:r w:rsidRPr="007B4C95">
          <w:rPr>
            <w:rStyle w:val="Collegamentoipertestuale"/>
            <w:rFonts w:ascii="Arial Nova Light" w:hAnsi="Arial Nova Light" w:cs="Tahoma"/>
            <w:sz w:val="22"/>
            <w:szCs w:val="22"/>
          </w:rPr>
          <w:t>gfeleppa@portoantico.it</w:t>
        </w:r>
      </w:hyperlink>
    </w:p>
    <w:p w14:paraId="7BCEA90D" w14:textId="77777777" w:rsidR="007B4C95" w:rsidRPr="007B4C95" w:rsidRDefault="007B4C95" w:rsidP="007B4C95">
      <w:pPr>
        <w:rPr>
          <w:rFonts w:ascii="Arial Nova Light" w:hAnsi="Arial Nova Light" w:cs="Tahoma"/>
          <w:sz w:val="22"/>
          <w:szCs w:val="22"/>
        </w:rPr>
      </w:pPr>
      <w:r w:rsidRPr="007B4C95">
        <w:rPr>
          <w:rFonts w:ascii="Arial Nova Light" w:hAnsi="Arial Nova Light" w:cs="Tahoma"/>
          <w:sz w:val="22"/>
          <w:szCs w:val="22"/>
        </w:rPr>
        <w:t xml:space="preserve">Arianna Del Ponte </w:t>
      </w:r>
      <w:bookmarkStart w:id="1" w:name="_Hlk100411014"/>
      <w:r w:rsidRPr="007B4C95">
        <w:rPr>
          <w:rFonts w:ascii="Arial Nova Light" w:hAnsi="Arial Nova Light" w:cs="Tahoma"/>
          <w:sz w:val="22"/>
          <w:szCs w:val="22"/>
        </w:rPr>
        <w:t>335 7624760</w:t>
      </w:r>
      <w:bookmarkEnd w:id="1"/>
      <w:r w:rsidRPr="007B4C95">
        <w:rPr>
          <w:rFonts w:ascii="Arial Nova Light" w:hAnsi="Arial Nova Light" w:cs="Tahoma"/>
          <w:sz w:val="22"/>
          <w:szCs w:val="22"/>
        </w:rPr>
        <w:t xml:space="preserve"> </w:t>
      </w:r>
      <w:hyperlink r:id="rId8" w:history="1">
        <w:r w:rsidRPr="007B4C95">
          <w:rPr>
            <w:rStyle w:val="Collegamentoipertestuale"/>
            <w:rFonts w:ascii="Arial Nova Light" w:hAnsi="Arial Nova Light" w:cs="Tahoma"/>
            <w:sz w:val="22"/>
            <w:szCs w:val="22"/>
          </w:rPr>
          <w:t>comunicazione@portoantico.it</w:t>
        </w:r>
      </w:hyperlink>
      <w:r w:rsidRPr="007B4C95">
        <w:rPr>
          <w:rFonts w:ascii="Arial Nova Light" w:hAnsi="Arial Nova Light" w:cs="Tahoma"/>
          <w:sz w:val="22"/>
          <w:szCs w:val="22"/>
        </w:rPr>
        <w:t xml:space="preserve"> </w:t>
      </w:r>
    </w:p>
    <w:p w14:paraId="42384E09" w14:textId="77777777" w:rsidR="007B4C95" w:rsidRPr="007B4C95" w:rsidRDefault="007B4C95" w:rsidP="007B4C95">
      <w:pPr>
        <w:rPr>
          <w:rFonts w:ascii="Arial Nova Light" w:hAnsi="Arial Nova Light" w:cs="Tahoma"/>
          <w:sz w:val="22"/>
          <w:szCs w:val="22"/>
        </w:rPr>
      </w:pPr>
      <w:r w:rsidRPr="007B4C95">
        <w:rPr>
          <w:rFonts w:ascii="Arial Nova Light" w:hAnsi="Arial Nova Light" w:cs="Tahoma"/>
          <w:sz w:val="22"/>
          <w:szCs w:val="22"/>
        </w:rPr>
        <w:t xml:space="preserve">Graziella Bonini 331 1704777 </w:t>
      </w:r>
      <w:hyperlink r:id="rId9" w:history="1">
        <w:r w:rsidRPr="007B4C95">
          <w:rPr>
            <w:rStyle w:val="Collegamentoipertestuale"/>
            <w:rFonts w:ascii="Arial Nova Light" w:hAnsi="Arial Nova Light" w:cs="Tahoma"/>
            <w:sz w:val="22"/>
            <w:szCs w:val="22"/>
          </w:rPr>
          <w:t>ufficiostampa@euroflora.genova.it</w:t>
        </w:r>
      </w:hyperlink>
    </w:p>
    <w:p w14:paraId="051681EB" w14:textId="77777777" w:rsidR="007B4C95" w:rsidRPr="007B4C95" w:rsidRDefault="007B4C95" w:rsidP="007B4C95">
      <w:pPr>
        <w:rPr>
          <w:rFonts w:ascii="Arial Nova Light" w:hAnsi="Arial Nova Light" w:cs="Tahoma"/>
          <w:sz w:val="22"/>
          <w:szCs w:val="22"/>
        </w:rPr>
      </w:pPr>
      <w:r w:rsidRPr="007B4C95">
        <w:rPr>
          <w:rFonts w:ascii="Arial Nova Light" w:hAnsi="Arial Nova Light" w:cs="Tahoma"/>
          <w:sz w:val="22"/>
          <w:szCs w:val="22"/>
        </w:rPr>
        <w:t xml:space="preserve">Claudia Lupi 348 0463563 </w:t>
      </w:r>
      <w:hyperlink r:id="rId10" w:history="1">
        <w:r w:rsidRPr="007B4C95">
          <w:rPr>
            <w:rStyle w:val="Collegamentoipertestuale"/>
            <w:rFonts w:ascii="Arial Nova Light" w:hAnsi="Arial Nova Light" w:cs="Tahoma"/>
            <w:sz w:val="22"/>
            <w:szCs w:val="22"/>
          </w:rPr>
          <w:t>ufficiostampa@euroflora.genova.it</w:t>
        </w:r>
      </w:hyperlink>
    </w:p>
    <w:p w14:paraId="4B82D542" w14:textId="77777777" w:rsidR="007B4C95" w:rsidRPr="007B4C95" w:rsidRDefault="007B4C95" w:rsidP="007B4C95">
      <w:pPr>
        <w:rPr>
          <w:rFonts w:ascii="Arial Nova Light" w:hAnsi="Arial Nova Light" w:cs="Tahoma"/>
          <w:sz w:val="22"/>
          <w:szCs w:val="22"/>
        </w:rPr>
      </w:pPr>
      <w:r w:rsidRPr="007B4C95">
        <w:rPr>
          <w:rFonts w:ascii="Arial Nova Light" w:hAnsi="Arial Nova Light" w:cs="Tahoma"/>
          <w:sz w:val="22"/>
          <w:szCs w:val="22"/>
        </w:rPr>
        <w:t xml:space="preserve">Massimo Sorci 335 5699135 </w:t>
      </w:r>
      <w:hyperlink r:id="rId11" w:history="1">
        <w:r w:rsidRPr="007B4C95">
          <w:rPr>
            <w:rStyle w:val="Collegamentoipertestuale"/>
            <w:rFonts w:ascii="Arial Nova Light" w:hAnsi="Arial Nova Light" w:cs="Tahoma"/>
            <w:sz w:val="22"/>
            <w:szCs w:val="22"/>
          </w:rPr>
          <w:t>ufficiostampa@euroflora.genova.it</w:t>
        </w:r>
      </w:hyperlink>
      <w:bookmarkEnd w:id="0"/>
    </w:p>
    <w:p w14:paraId="753C2A5A" w14:textId="77777777" w:rsidR="007B4C95" w:rsidRPr="007B4C95" w:rsidRDefault="007B4C95" w:rsidP="007B4C95">
      <w:pPr>
        <w:rPr>
          <w:rFonts w:ascii="Arial Nova Light" w:hAnsi="Arial Nova Light" w:cs="Tahoma"/>
        </w:rPr>
      </w:pPr>
    </w:p>
    <w:p w14:paraId="4D79D63F" w14:textId="77777777" w:rsidR="00D36138" w:rsidRDefault="00D36138" w:rsidP="00B7264D">
      <w:pPr>
        <w:rPr>
          <w:rFonts w:ascii="Arial Nova Light" w:hAnsi="Arial Nova Light" w:cs="Tahoma"/>
        </w:rPr>
      </w:pPr>
    </w:p>
    <w:sectPr w:rsidR="00D36138" w:rsidSect="00E512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A28F" w14:textId="77777777" w:rsidR="004D63E5" w:rsidRDefault="004D63E5" w:rsidP="002E11B0">
      <w:r>
        <w:separator/>
      </w:r>
    </w:p>
  </w:endnote>
  <w:endnote w:type="continuationSeparator" w:id="0">
    <w:p w14:paraId="68FED6E6" w14:textId="77777777" w:rsidR="004D63E5" w:rsidRDefault="004D63E5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ova Light">
    <w:altName w:val="Arial Nova Light"/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6CF0DBB9">
          <wp:simplePos x="0" y="0"/>
          <wp:positionH relativeFrom="page">
            <wp:posOffset>2296795</wp:posOffset>
          </wp:positionH>
          <wp:positionV relativeFrom="page">
            <wp:posOffset>8821420</wp:posOffset>
          </wp:positionV>
          <wp:extent cx="4939200" cy="1512000"/>
          <wp:effectExtent l="0" t="0" r="127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92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73776" w14:textId="77777777" w:rsidR="004D63E5" w:rsidRDefault="004D63E5" w:rsidP="002E11B0">
      <w:r>
        <w:separator/>
      </w:r>
    </w:p>
  </w:footnote>
  <w:footnote w:type="continuationSeparator" w:id="0">
    <w:p w14:paraId="5C8E1224" w14:textId="77777777" w:rsidR="004D63E5" w:rsidRDefault="004D63E5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10CD2"/>
    <w:rsid w:val="0002471C"/>
    <w:rsid w:val="00032C37"/>
    <w:rsid w:val="00063702"/>
    <w:rsid w:val="00064266"/>
    <w:rsid w:val="000D7D8F"/>
    <w:rsid w:val="001A0582"/>
    <w:rsid w:val="001B4CDC"/>
    <w:rsid w:val="001F241E"/>
    <w:rsid w:val="001F4A2C"/>
    <w:rsid w:val="00217E51"/>
    <w:rsid w:val="00223697"/>
    <w:rsid w:val="00241235"/>
    <w:rsid w:val="002628D8"/>
    <w:rsid w:val="002971FE"/>
    <w:rsid w:val="002C78DA"/>
    <w:rsid w:val="002E11B0"/>
    <w:rsid w:val="002E421B"/>
    <w:rsid w:val="0035060C"/>
    <w:rsid w:val="003A3158"/>
    <w:rsid w:val="003A4A0E"/>
    <w:rsid w:val="003F3507"/>
    <w:rsid w:val="00400852"/>
    <w:rsid w:val="00406223"/>
    <w:rsid w:val="00406426"/>
    <w:rsid w:val="00482EBD"/>
    <w:rsid w:val="004A641E"/>
    <w:rsid w:val="004D63E5"/>
    <w:rsid w:val="004E5188"/>
    <w:rsid w:val="004F4E89"/>
    <w:rsid w:val="00527177"/>
    <w:rsid w:val="00531059"/>
    <w:rsid w:val="0053550B"/>
    <w:rsid w:val="005670D4"/>
    <w:rsid w:val="005808F2"/>
    <w:rsid w:val="005A14D9"/>
    <w:rsid w:val="005B4349"/>
    <w:rsid w:val="005C6A83"/>
    <w:rsid w:val="005F4C50"/>
    <w:rsid w:val="00611C48"/>
    <w:rsid w:val="0064118F"/>
    <w:rsid w:val="006768D2"/>
    <w:rsid w:val="00695A07"/>
    <w:rsid w:val="006C7BFB"/>
    <w:rsid w:val="006F2CF8"/>
    <w:rsid w:val="0074461D"/>
    <w:rsid w:val="00752648"/>
    <w:rsid w:val="007B4C95"/>
    <w:rsid w:val="007E536C"/>
    <w:rsid w:val="007E6CAC"/>
    <w:rsid w:val="00810594"/>
    <w:rsid w:val="008243A8"/>
    <w:rsid w:val="00854DB6"/>
    <w:rsid w:val="00864C0E"/>
    <w:rsid w:val="008E43AC"/>
    <w:rsid w:val="0090173E"/>
    <w:rsid w:val="00922402"/>
    <w:rsid w:val="00937907"/>
    <w:rsid w:val="009528BE"/>
    <w:rsid w:val="009568A2"/>
    <w:rsid w:val="00956F8A"/>
    <w:rsid w:val="00976B52"/>
    <w:rsid w:val="00983120"/>
    <w:rsid w:val="009C255D"/>
    <w:rsid w:val="009F18C6"/>
    <w:rsid w:val="009F63F6"/>
    <w:rsid w:val="00A202DC"/>
    <w:rsid w:val="00A40677"/>
    <w:rsid w:val="00A4455E"/>
    <w:rsid w:val="00A81368"/>
    <w:rsid w:val="00A81A4A"/>
    <w:rsid w:val="00AC5C4E"/>
    <w:rsid w:val="00AF738C"/>
    <w:rsid w:val="00B11834"/>
    <w:rsid w:val="00B27110"/>
    <w:rsid w:val="00B33AF0"/>
    <w:rsid w:val="00B33C94"/>
    <w:rsid w:val="00B7264D"/>
    <w:rsid w:val="00B906E4"/>
    <w:rsid w:val="00B95628"/>
    <w:rsid w:val="00BF35B9"/>
    <w:rsid w:val="00C331DA"/>
    <w:rsid w:val="00C43C64"/>
    <w:rsid w:val="00D104B8"/>
    <w:rsid w:val="00D233DF"/>
    <w:rsid w:val="00D27CA6"/>
    <w:rsid w:val="00D36138"/>
    <w:rsid w:val="00D43FCE"/>
    <w:rsid w:val="00D661BE"/>
    <w:rsid w:val="00D8388A"/>
    <w:rsid w:val="00D84D20"/>
    <w:rsid w:val="00DB2504"/>
    <w:rsid w:val="00DC1FFA"/>
    <w:rsid w:val="00DE3650"/>
    <w:rsid w:val="00E512E9"/>
    <w:rsid w:val="00E80DFA"/>
    <w:rsid w:val="00EA02F2"/>
    <w:rsid w:val="00EC0FD0"/>
    <w:rsid w:val="00F03964"/>
    <w:rsid w:val="00F11BA4"/>
    <w:rsid w:val="00F25263"/>
    <w:rsid w:val="00FC0D3E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customStyle="1" w:styleId="object">
    <w:name w:val="object"/>
    <w:basedOn w:val="Carpredefinitoparagrafo"/>
    <w:rsid w:val="007E536C"/>
  </w:style>
  <w:style w:type="paragraph" w:customStyle="1" w:styleId="Textbody">
    <w:name w:val="Text body"/>
    <w:basedOn w:val="Normale"/>
    <w:rsid w:val="00D233DF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7CA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F4E8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portoantico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feleppa@portoantico.it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ufficiostampa@euroflora.genov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tampa@euroflora.genova.i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Giusi Feleppa</cp:lastModifiedBy>
  <cp:revision>3</cp:revision>
  <cp:lastPrinted>2022-03-18T14:43:00Z</cp:lastPrinted>
  <dcterms:created xsi:type="dcterms:W3CDTF">2022-04-24T10:18:00Z</dcterms:created>
  <dcterms:modified xsi:type="dcterms:W3CDTF">2022-04-24T11:03:00Z</dcterms:modified>
</cp:coreProperties>
</file>